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F6E" w:rsidRDefault="00885404">
      <w:r>
        <w:rPr>
          <w:rStyle w:val="Strong"/>
          <w:rFonts w:ascii="inherit" w:hAnsi="inherit" w:cs="Helvetica"/>
          <w:sz w:val="27"/>
          <w:szCs w:val="27"/>
          <w:bdr w:val="none" w:sz="0" w:space="0" w:color="auto" w:frame="1"/>
          <w:shd w:val="clear" w:color="auto" w:fill="FFFFFF"/>
        </w:rPr>
        <w:t>Centre for Catholic Formation: online events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Evangelisation in Lockdown</w:t>
      </w: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br/>
        <w:t>Date: Thursday 7th May</w:t>
      </w: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br/>
        <w:t>Time: 11 am - 12 noon</w:t>
      </w: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br/>
        <w:t>To register in advance: </w:t>
      </w:r>
      <w:hyperlink r:id="rId4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click here</w:t>
        </w:r>
      </w:hyperlink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000000"/>
          <w:bdr w:val="none" w:sz="0" w:space="0" w:color="auto" w:frame="1"/>
          <w:shd w:val="clear" w:color="auto" w:fill="FFFFFF"/>
        </w:rPr>
        <w:t>J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esus encouraged us to 'put out into the deep' when communicating the richness and transformative blessing of faith in Him. Perhaps we see this as a time of mending our boats before putting out to fish; perhaps you have already made efforts to evangelise in lockdown.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In this one-hour webinar, Dr Mark Nash from the Centre for Catholic Formation will introduce small group discussions about how parishes have responded to the pandemic in creative ways.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000000"/>
          <w:bdr w:val="none" w:sz="0" w:space="0" w:color="auto" w:frame="1"/>
          <w:shd w:val="clear" w:color="auto" w:fill="FFFFFF"/>
        </w:rPr>
        <w:t>The Catechetical Institute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The Centre for Catholic Formation is working with the Catechetical Institute to offer online programming from Franciscan University. This will feature training for catechists and workshops for parents.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Click here to register your interest: </w:t>
      </w:r>
      <w:hyperlink r:id="rId5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learnonline@rcaos.org.uk</w:t>
        </w:r>
      </w:hyperlink>
    </w:p>
    <w:sectPr w:rsidR="00113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04"/>
    <w:rsid w:val="00113F6E"/>
    <w:rsid w:val="0088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9B95A-C39C-4E23-B8D3-21BEC19B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54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5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rnonline@rcaos.org.uk" TargetMode="External"/><Relationship Id="rId4" Type="http://schemas.openxmlformats.org/officeDocument/2006/relationships/hyperlink" Target="https://rcsouthwark.us11.list-manage.com/track/click?u=a40ab1a35eac7236d856fe882&amp;id=aaf178033b&amp;e=bd7bddaf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Bird</dc:creator>
  <cp:keywords/>
  <dc:description/>
  <cp:lastModifiedBy>Jack Bird</cp:lastModifiedBy>
  <cp:revision>1</cp:revision>
  <dcterms:created xsi:type="dcterms:W3CDTF">2020-05-02T15:23:00Z</dcterms:created>
  <dcterms:modified xsi:type="dcterms:W3CDTF">2020-05-02T15:23:00Z</dcterms:modified>
</cp:coreProperties>
</file>